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bookmarkStart w:id="0" w:name="_GoBack"/>
      <w:bookmarkEnd w:id="0"/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 (PO) - 99(TI)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 w:firstRow="1" w:lastRow="0" w:firstColumn="1" w:lastColumn="0" w:noHBand="0" w:noVBand="1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 w:firstRow="1" w:lastRow="0" w:firstColumn="1" w:lastColumn="0" w:noHBand="0" w:noVBand="1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XXXXXX(PO)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XXXXXX (PO) - 99(TI)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r w:rsidRPr="00687897">
              <w:rPr>
                <w:sz w:val="18"/>
                <w:szCs w:val="18"/>
              </w:rPr>
              <w:t>dd-mm-aaaa</w:t>
            </w:r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(ii)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59/2007, de 4 de setembro, e Decreto-Lei n.º 48/95, de 15 de março – diplomas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Mainstreaming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Parentalidade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 w:firstRow="1" w:lastRow="0" w:firstColumn="1" w:lastColumn="0" w:noHBand="0" w:noVBand="1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F07D31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9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10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1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F07D31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2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3"/>
      <w:footerReference w:type="default" r:id="rId14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D31" w:rsidRDefault="00F07D31" w:rsidP="004F0B62">
      <w:pPr>
        <w:spacing w:after="0" w:line="240" w:lineRule="auto"/>
      </w:pPr>
      <w:r>
        <w:separator/>
      </w:r>
    </w:p>
  </w:endnote>
  <w:endnote w:type="continuationSeparator" w:id="0">
    <w:p w:rsidR="00F07D31" w:rsidRDefault="00F07D31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FD10BD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FD10BD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D31" w:rsidRDefault="00F07D31" w:rsidP="004F0B62">
      <w:pPr>
        <w:spacing w:after="0" w:line="240" w:lineRule="auto"/>
      </w:pPr>
      <w:r>
        <w:separator/>
      </w:r>
    </w:p>
  </w:footnote>
  <w:footnote w:type="continuationSeparator" w:id="0">
    <w:p w:rsidR="00F07D31" w:rsidRDefault="00F07D31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07D31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D10BD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e.pt/application/file/6990640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e.pt/application/file/675080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dre.pt/pdf1s/2011/06/11500/0317703178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re.pt/pdf1s/2009/10/19700/0748207497.pdf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3C6A2-9652-4E34-9056-D93C03F8F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3163</Words>
  <Characters>17082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2018-10-29T12:58:00Z</dcterms:created>
  <dcterms:modified xsi:type="dcterms:W3CDTF">2018-10-29T12:58:00Z</dcterms:modified>
</cp:coreProperties>
</file>